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</w:pP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</w:pPr>
    </w:p>
    <w:p w:rsidR="00EA04CC" w:rsidRP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  <w:drawing>
          <wp:inline distT="0" distB="0" distL="0" distR="0" wp14:anchorId="7A33B5AD" wp14:editId="2CCDAF53">
            <wp:extent cx="936949" cy="1095154"/>
            <wp:effectExtent l="0" t="0" r="0" b="0"/>
            <wp:docPr id="1" name="Afbeelding 1" descr="C:\Users\Horeca Zwolle\Desktop\LOGO-HCZ-DEF\logo-HCZ-100112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ca Zwolle\Desktop\LOGO-HCZ-DEF\logo-HCZ-100112D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86" cy="109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EA04C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br/>
      </w:r>
      <w:r w:rsidRPr="00990819">
        <w:rPr>
          <w:rFonts w:ascii="Arial" w:eastAsia="Times New Roman" w:hAnsi="Arial" w:cs="Arial"/>
          <w:b/>
          <w:color w:val="333333"/>
          <w:lang w:eastAsia="nl-NL"/>
        </w:rPr>
        <w:t>Hore</w:t>
      </w:r>
      <w:r w:rsidR="003562FD">
        <w:rPr>
          <w:rFonts w:ascii="Arial" w:eastAsia="Times New Roman" w:hAnsi="Arial" w:cs="Arial"/>
          <w:b/>
          <w:color w:val="333333"/>
          <w:lang w:eastAsia="nl-NL"/>
        </w:rPr>
        <w:t xml:space="preserve">ca </w:t>
      </w:r>
      <w:proofErr w:type="spellStart"/>
      <w:r w:rsidR="003562FD">
        <w:rPr>
          <w:rFonts w:ascii="Arial" w:eastAsia="Times New Roman" w:hAnsi="Arial" w:cs="Arial"/>
          <w:b/>
          <w:color w:val="333333"/>
          <w:lang w:eastAsia="nl-NL"/>
        </w:rPr>
        <w:t>HCZwolle</w:t>
      </w:r>
      <w:proofErr w:type="spellEnd"/>
      <w:r w:rsidR="003562FD">
        <w:rPr>
          <w:rFonts w:ascii="Arial" w:eastAsia="Times New Roman" w:hAnsi="Arial" w:cs="Arial"/>
          <w:b/>
          <w:color w:val="333333"/>
          <w:lang w:eastAsia="nl-NL"/>
        </w:rPr>
        <w:t xml:space="preserve"> zoekt </w:t>
      </w:r>
      <w:r w:rsidR="00580D1A">
        <w:rPr>
          <w:rFonts w:ascii="Arial" w:eastAsia="Times New Roman" w:hAnsi="Arial" w:cs="Arial"/>
          <w:b/>
          <w:color w:val="333333"/>
          <w:lang w:eastAsia="nl-NL"/>
        </w:rPr>
        <w:t xml:space="preserve">met </w:t>
      </w:r>
      <w:r w:rsidR="00580D1A" w:rsidRPr="0075157E">
        <w:rPr>
          <w:rFonts w:ascii="Arial" w:eastAsia="Times New Roman" w:hAnsi="Arial" w:cs="Arial"/>
          <w:b/>
          <w:color w:val="333333"/>
          <w:u w:val="single"/>
          <w:lang w:eastAsia="nl-NL"/>
        </w:rPr>
        <w:t>spoed</w:t>
      </w:r>
      <w:r w:rsidR="00580D1A">
        <w:rPr>
          <w:rFonts w:ascii="Arial" w:eastAsia="Times New Roman" w:hAnsi="Arial" w:cs="Arial"/>
          <w:b/>
          <w:color w:val="333333"/>
          <w:lang w:eastAsia="nl-NL"/>
        </w:rPr>
        <w:t xml:space="preserve"> </w:t>
      </w:r>
      <w:r w:rsidR="00430546">
        <w:rPr>
          <w:rFonts w:ascii="Arial" w:eastAsia="Times New Roman" w:hAnsi="Arial" w:cs="Arial"/>
          <w:b/>
          <w:color w:val="333333"/>
          <w:lang w:eastAsia="nl-NL"/>
        </w:rPr>
        <w:t>1</w:t>
      </w:r>
      <w:r w:rsidR="00570381">
        <w:rPr>
          <w:rFonts w:ascii="Arial" w:eastAsia="Times New Roman" w:hAnsi="Arial" w:cs="Arial"/>
          <w:b/>
          <w:color w:val="333333"/>
          <w:lang w:eastAsia="nl-NL"/>
        </w:rPr>
        <w:t xml:space="preserve">5 </w:t>
      </w:r>
      <w:r w:rsidR="003562FD">
        <w:rPr>
          <w:rFonts w:ascii="Arial" w:eastAsia="Times New Roman" w:hAnsi="Arial" w:cs="Arial"/>
          <w:b/>
          <w:color w:val="333333"/>
          <w:lang w:eastAsia="nl-NL"/>
        </w:rPr>
        <w:t>hoo</w:t>
      </w:r>
      <w:r w:rsidR="00C5474C">
        <w:rPr>
          <w:rFonts w:ascii="Arial" w:eastAsia="Times New Roman" w:hAnsi="Arial" w:cs="Arial"/>
          <w:b/>
          <w:color w:val="333333"/>
          <w:lang w:eastAsia="nl-NL"/>
        </w:rPr>
        <w:t>fddiensten voor de zaterdag</w:t>
      </w:r>
      <w:r w:rsidR="003562FD">
        <w:rPr>
          <w:rFonts w:ascii="Arial" w:eastAsia="Times New Roman" w:hAnsi="Arial" w:cs="Arial"/>
          <w:b/>
          <w:color w:val="333333"/>
          <w:lang w:eastAsia="nl-NL"/>
        </w:rPr>
        <w:t xml:space="preserve"> of zondag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:</w:t>
      </w: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3D0DCE" w:rsidRDefault="00EA04CC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horeca van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HCZwoll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e</w:t>
      </w:r>
      <w:proofErr w:type="spellEnd"/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is </w:t>
      </w:r>
      <w:r w:rsidR="0075157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met spoed 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op zoek naar </w:t>
      </w:r>
      <w:r w:rsidR="002008E8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15</w:t>
      </w:r>
      <w:r w:rsidR="00570381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hoofddiensten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di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e het leuk vinden om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de 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het bar proces te begeleiden en de vrijwilligers wegwijs te maken achter de bar </w:t>
      </w:r>
      <w:r w:rsidR="009933B2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/ keuken 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en daar waar nodig is aan te sturen.</w:t>
      </w:r>
      <w:r w:rsidR="009933B2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</w:p>
    <w:p w:rsidR="009933B2" w:rsidRDefault="009933B2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Visie van de horeca is om alle leden / gasten </w:t>
      </w:r>
      <w:r w:rsidR="00320BB6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op een gastvrije manier te ontvangen en te voorzien van een consumptie(s).</w:t>
      </w:r>
    </w:p>
    <w:p w:rsidR="003D0DCE" w:rsidRDefault="003D0DCE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Wij </w:t>
      </w:r>
      <w:r w:rsidR="00C87E42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zijn op zoek naar </w:t>
      </w:r>
      <w:r w:rsidR="00A276D7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hoofddiensten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die op de volgende tijden beschikbaar zijn: </w:t>
      </w:r>
    </w:p>
    <w:p w:rsidR="00990819" w:rsidRDefault="00990819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Pr="00990819" w:rsidRDefault="00117597" w:rsidP="00320BB6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1x per maand op z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aterdag van 08</w:t>
      </w:r>
      <w:r w:rsidR="00C6210A"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.00 –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14</w:t>
      </w:r>
      <w:r w:rsidR="00C6210A"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.00 uur</w:t>
      </w:r>
      <w:r w:rsid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of</w:t>
      </w:r>
    </w:p>
    <w:p w:rsidR="00C6210A" w:rsidRPr="003D0DCE" w:rsidRDefault="00117597" w:rsidP="00320BB6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1x per maand op z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aterdag van 14</w:t>
      </w:r>
      <w:r w:rsidR="00C6210A"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.00 uur –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sluit </w:t>
      </w:r>
      <w:r w:rsidR="00204BE6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uur </w:t>
      </w:r>
      <w:r w:rsidR="00990819" w:rsidRP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of</w:t>
      </w:r>
    </w:p>
    <w:p w:rsidR="003D0DCE" w:rsidRPr="00990819" w:rsidRDefault="00117597" w:rsidP="00320BB6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1x per maand z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ondag van 10</w:t>
      </w:r>
      <w:r w:rsidR="003D0DCE"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.00 –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14</w:t>
      </w:r>
      <w:r w:rsidR="003D0DCE"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.00 uur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of</w:t>
      </w:r>
    </w:p>
    <w:p w:rsidR="003D0DCE" w:rsidRPr="003D0DCE" w:rsidRDefault="00117597" w:rsidP="00320BB6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1x per maand z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ondag van 14</w:t>
      </w:r>
      <w:r w:rsidR="003D0DCE"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.00 uur –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sluit </w:t>
      </w:r>
    </w:p>
    <w:p w:rsidR="00C6210A" w:rsidRPr="00990819" w:rsidRDefault="00C6210A" w:rsidP="00320BB6">
      <w:pPr>
        <w:pStyle w:val="Lijstaline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780BD5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T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aken:</w:t>
      </w:r>
    </w:p>
    <w:p w:rsidR="00990819" w:rsidRDefault="00990819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9A4874" w:rsidRDefault="009A4874" w:rsidP="00320BB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De barvrijwilligers ontvangen en in te werken in het barproces</w:t>
      </w:r>
    </w:p>
    <w:p w:rsidR="009A4874" w:rsidRDefault="00320BB6" w:rsidP="00320BB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Daar waar nodig is d</w:t>
      </w:r>
      <w:r w:rsidR="009A487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e bar</w:t>
      </w:r>
      <w:r w:rsidR="00A276D7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vrijwilligers</w:t>
      </w:r>
      <w:r w:rsidR="009A487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kunnen aansturen</w:t>
      </w:r>
    </w:p>
    <w:p w:rsidR="00C6210A" w:rsidRPr="00990819" w:rsidRDefault="00C6210A" w:rsidP="00320BB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De leden / gasten op een gastvriendelijke manier ontvangen bij de bar</w:t>
      </w:r>
    </w:p>
    <w:p w:rsidR="00C6210A" w:rsidRPr="00990819" w:rsidRDefault="009A4874" w:rsidP="00320BB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Meewerken om de</w:t>
      </w:r>
      <w:r w:rsidR="00C6210A"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leden/ gasten 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te </w:t>
      </w:r>
      <w:r w:rsidR="00C6210A"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voorzien van consumpties</w:t>
      </w:r>
    </w:p>
    <w:p w:rsidR="00C6210A" w:rsidRPr="00990819" w:rsidRDefault="00C6210A" w:rsidP="00320BB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De leden / gasten informatie verstrekken daar waar nodig</w:t>
      </w:r>
    </w:p>
    <w:p w:rsidR="00C6210A" w:rsidRPr="00990819" w:rsidRDefault="00C6210A" w:rsidP="00320BB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Werkzaamheden die voortvloeien uit bar</w:t>
      </w:r>
      <w:r w:rsidR="0099081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werkzaamheden</w:t>
      </w:r>
    </w:p>
    <w:p w:rsidR="00C6210A" w:rsidRDefault="00C6210A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780BD5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P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rofiel:</w:t>
      </w:r>
    </w:p>
    <w:p w:rsidR="00990819" w:rsidRDefault="00C96B7F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</w:p>
    <w:p w:rsidR="00990819" w:rsidRPr="00C96B7F" w:rsidRDefault="00990819" w:rsidP="00320BB6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18 jaar of ouder</w:t>
      </w:r>
    </w:p>
    <w:p w:rsidR="00A276D7" w:rsidRPr="00A276D7" w:rsidRDefault="00990819" w:rsidP="00A276D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enthousiast en vind je het leuk om met mensen om te gaan’</w:t>
      </w:r>
    </w:p>
    <w:p w:rsidR="00990819" w:rsidRDefault="00990819" w:rsidP="00320BB6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service gericht</w:t>
      </w:r>
    </w:p>
    <w:p w:rsidR="00A276D7" w:rsidRDefault="00A276D7" w:rsidP="00320BB6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</w:t>
      </w:r>
      <w:r w:rsidR="00BD02F7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aar waar nodig is sturend kan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zijn</w:t>
      </w:r>
    </w:p>
    <w:p w:rsidR="004E4965" w:rsidRDefault="004E4965" w:rsidP="002008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2008E8" w:rsidRDefault="004E4965" w:rsidP="002008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horeca is </w:t>
      </w:r>
      <w:r w:rsidR="002008E8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op zoek naar hoofddiensten die 1x per maand een dagd</w:t>
      </w:r>
      <w:r w:rsidR="002008E8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eel hoofddienst willen draaien, zoals hierboven wordt aangegeven.</w:t>
      </w:r>
    </w:p>
    <w:p w:rsidR="002008E8" w:rsidRDefault="002008E8" w:rsidP="002008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117597" w:rsidRDefault="00117597" w:rsidP="00117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Er wordt gewerkt via een rooster, welke wordt afgestemd</w:t>
      </w:r>
      <w:r w:rsidR="00AE30AB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op een ieders agenda</w:t>
      </w:r>
      <w:r w:rsidR="002008E8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en aan het begin van het speelseizoen wordt gemaakt.   </w:t>
      </w:r>
    </w:p>
    <w:p w:rsidR="002008E8" w:rsidRPr="00117597" w:rsidRDefault="002008E8" w:rsidP="00117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3D0DCE" w:rsidRDefault="00A276D7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Vind je het een uitdaging om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de bardiensten goed te lat</w:t>
      </w:r>
      <w:r w:rsidR="00780BD5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en verlopen op de zaterdag 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of zondag dan nodigen wij je </w:t>
      </w:r>
      <w:r w:rsidR="00580D1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van harte 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uit om contact op te nemen met Jacco en / of Tjitske Brunsvel</w:t>
      </w:r>
      <w:r w:rsidR="0005388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d, verenigingsmanagers </w:t>
      </w:r>
      <w:proofErr w:type="spellStart"/>
      <w:r w:rsidR="0005388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HCZwolle</w:t>
      </w:r>
      <w:proofErr w:type="spellEnd"/>
      <w:r w:rsidR="0005388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op </w:t>
      </w:r>
      <w:r w:rsidR="00580D1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 </w:t>
      </w:r>
      <w:r w:rsidR="0005388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06-53347660 of stuur een mail naar </w:t>
      </w:r>
      <w:hyperlink r:id="rId7" w:history="1">
        <w:r w:rsidR="00117597" w:rsidRPr="001C6A6B">
          <w:rPr>
            <w:rStyle w:val="Hyperlink"/>
            <w:rFonts w:ascii="Arial" w:eastAsia="Times New Roman" w:hAnsi="Arial" w:cs="Arial"/>
            <w:sz w:val="18"/>
            <w:szCs w:val="18"/>
            <w:lang w:eastAsia="nl-NL"/>
          </w:rPr>
          <w:t>horeca@hczwolle.nl</w:t>
        </w:r>
      </w:hyperlink>
    </w:p>
    <w:p w:rsidR="00117597" w:rsidRDefault="00117597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3D0DCE" w:rsidRDefault="003D0DCE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Kom jij </w:t>
      </w:r>
      <w:r w:rsidR="009A487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het horeca team verst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e</w:t>
      </w:r>
      <w:r w:rsidR="009A487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r</w:t>
      </w:r>
      <w:r w:rsidR="00580D1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ken, wij kunnen het niet alleen!!!</w:t>
      </w: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990819" w:rsidRDefault="00990819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990819" w:rsidRDefault="00990819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D3295" w:rsidRDefault="00CD3295">
      <w:bookmarkStart w:id="0" w:name="_GoBack"/>
      <w:bookmarkEnd w:id="0"/>
    </w:p>
    <w:p w:rsidR="003768FB" w:rsidRDefault="003768FB"/>
    <w:sectPr w:rsidR="003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CB4"/>
    <w:multiLevelType w:val="hybridMultilevel"/>
    <w:tmpl w:val="A48C1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C5EFA"/>
    <w:multiLevelType w:val="hybridMultilevel"/>
    <w:tmpl w:val="B79EC5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0436"/>
    <w:multiLevelType w:val="hybridMultilevel"/>
    <w:tmpl w:val="7D6E5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CC"/>
    <w:rsid w:val="0005388E"/>
    <w:rsid w:val="00117597"/>
    <w:rsid w:val="002008E8"/>
    <w:rsid w:val="00204BE6"/>
    <w:rsid w:val="00295FB3"/>
    <w:rsid w:val="00320BB6"/>
    <w:rsid w:val="003562FD"/>
    <w:rsid w:val="003768FB"/>
    <w:rsid w:val="003D0DCE"/>
    <w:rsid w:val="00430546"/>
    <w:rsid w:val="004E4965"/>
    <w:rsid w:val="00570381"/>
    <w:rsid w:val="00580D1A"/>
    <w:rsid w:val="006D0DA6"/>
    <w:rsid w:val="0075157E"/>
    <w:rsid w:val="00780BD5"/>
    <w:rsid w:val="0085012A"/>
    <w:rsid w:val="00883C33"/>
    <w:rsid w:val="00990819"/>
    <w:rsid w:val="009933B2"/>
    <w:rsid w:val="009A4874"/>
    <w:rsid w:val="00A276D7"/>
    <w:rsid w:val="00AE30AB"/>
    <w:rsid w:val="00BD02F7"/>
    <w:rsid w:val="00C5474C"/>
    <w:rsid w:val="00C6210A"/>
    <w:rsid w:val="00C87E42"/>
    <w:rsid w:val="00C96B7F"/>
    <w:rsid w:val="00CD3295"/>
    <w:rsid w:val="00E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4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08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17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4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08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17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757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reca@hczwoll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Horeca Zwolle</dc:creator>
  <cp:lastModifiedBy>Horeca Zwolle</cp:lastModifiedBy>
  <cp:revision>16</cp:revision>
  <cp:lastPrinted>2014-09-04T11:03:00Z</cp:lastPrinted>
  <dcterms:created xsi:type="dcterms:W3CDTF">2014-08-29T18:55:00Z</dcterms:created>
  <dcterms:modified xsi:type="dcterms:W3CDTF">2015-02-12T17:04:00Z</dcterms:modified>
</cp:coreProperties>
</file>